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CD619F">
        <w:rPr>
          <w:b/>
          <w:bCs/>
          <w:color w:val="000000"/>
          <w:kern w:val="36"/>
          <w:sz w:val="50"/>
          <w:szCs w:val="50"/>
        </w:rPr>
        <w:t>4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CD619F">
        <w:rPr>
          <w:b/>
          <w:bCs/>
          <w:color w:val="000000"/>
          <w:kern w:val="36"/>
          <w:sz w:val="50"/>
          <w:szCs w:val="50"/>
        </w:rPr>
        <w:t>24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01067E">
        <w:rPr>
          <w:b/>
          <w:bCs/>
          <w:color w:val="000000"/>
          <w:kern w:val="36"/>
          <w:sz w:val="50"/>
          <w:szCs w:val="50"/>
        </w:rPr>
        <w:t>0</w:t>
      </w:r>
      <w:r w:rsidR="00CD619F">
        <w:rPr>
          <w:b/>
          <w:bCs/>
          <w:color w:val="000000"/>
          <w:kern w:val="36"/>
          <w:sz w:val="50"/>
          <w:szCs w:val="50"/>
        </w:rPr>
        <w:t>4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01067E">
        <w:rPr>
          <w:b/>
          <w:bCs/>
          <w:color w:val="000000"/>
          <w:kern w:val="36"/>
          <w:sz w:val="50"/>
          <w:szCs w:val="50"/>
        </w:rPr>
        <w:t>3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CD619F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24</w:t>
      </w:r>
      <w:r w:rsidR="003F28A3">
        <w:rPr>
          <w:color w:val="000000" w:themeColor="text1"/>
          <w:sz w:val="28"/>
          <w:szCs w:val="28"/>
          <w:shd w:val="clear" w:color="auto" w:fill="FFFFFF"/>
        </w:rPr>
        <w:t>.0</w:t>
      </w:r>
      <w:r>
        <w:rPr>
          <w:color w:val="000000" w:themeColor="text1"/>
          <w:sz w:val="28"/>
          <w:szCs w:val="28"/>
          <w:shd w:val="clear" w:color="auto" w:fill="FFFFFF"/>
        </w:rPr>
        <w:t>4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01067E">
        <w:rPr>
          <w:color w:val="000000" w:themeColor="text1"/>
          <w:sz w:val="28"/>
          <w:szCs w:val="28"/>
          <w:shd w:val="clear" w:color="auto" w:fill="FFFFFF"/>
        </w:rPr>
        <w:t>3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4</w:t>
      </w:r>
      <w:r w:rsidR="001A327B">
        <w:rPr>
          <w:color w:val="000000" w:themeColor="text1"/>
          <w:sz w:val="28"/>
          <w:szCs w:val="28"/>
          <w:shd w:val="clear" w:color="auto" w:fill="FFFFFF"/>
        </w:rPr>
        <w:t>0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1A327B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26</w:t>
      </w:r>
      <w:r w:rsidR="00406B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4568E">
        <w:rPr>
          <w:color w:val="000000" w:themeColor="text1"/>
          <w:sz w:val="28"/>
          <w:szCs w:val="28"/>
          <w:shd w:val="clear" w:color="auto" w:fill="FFFFFF"/>
        </w:rPr>
        <w:t>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по следующим адресам: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065" w:type="dxa"/>
        <w:tblInd w:w="-176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1A327B" w:rsidRPr="00F911F6" w:rsidTr="002A2D43">
        <w:trPr>
          <w:trHeight w:val="711"/>
        </w:trPr>
        <w:tc>
          <w:tcPr>
            <w:tcW w:w="4962" w:type="dxa"/>
          </w:tcPr>
          <w:p w:rsidR="001A327B" w:rsidRPr="001A327B" w:rsidRDefault="001A327B" w:rsidP="001A327B">
            <w:pPr>
              <w:ind w:left="360"/>
              <w:jc w:val="center"/>
              <w:rPr>
                <w:b/>
              </w:rPr>
            </w:pPr>
            <w:r w:rsidRPr="001A327B">
              <w:rPr>
                <w:b/>
              </w:rPr>
              <w:t>Адрес</w:t>
            </w:r>
          </w:p>
        </w:tc>
        <w:tc>
          <w:tcPr>
            <w:tcW w:w="5103" w:type="dxa"/>
          </w:tcPr>
          <w:p w:rsidR="001A327B" w:rsidRPr="00CD3E72" w:rsidRDefault="001A327B" w:rsidP="001A327B">
            <w:pPr>
              <w:jc w:val="center"/>
              <w:rPr>
                <w:b/>
              </w:rPr>
            </w:pPr>
            <w:r w:rsidRPr="00CD3E72">
              <w:rPr>
                <w:b/>
              </w:rPr>
              <w:t>Тип объекта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ул. Усиевича, вл. 5</w:t>
            </w:r>
          </w:p>
        </w:tc>
        <w:tc>
          <w:tcPr>
            <w:tcW w:w="5103" w:type="dxa"/>
          </w:tcPr>
          <w:p w:rsidR="00CD619F" w:rsidRPr="00CD619F" w:rsidRDefault="00CD619F" w:rsidP="00CD619F">
            <w:pPr>
              <w:jc w:val="center"/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ограждение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ул. Усиевича, вл. 5</w:t>
            </w:r>
          </w:p>
        </w:tc>
        <w:tc>
          <w:tcPr>
            <w:tcW w:w="5103" w:type="dxa"/>
          </w:tcPr>
          <w:p w:rsidR="00CD619F" w:rsidRPr="00CD619F" w:rsidRDefault="00CD619F" w:rsidP="00CD619F">
            <w:pPr>
              <w:jc w:val="center"/>
              <w:rPr>
                <w:szCs w:val="28"/>
              </w:rPr>
            </w:pPr>
            <w:r w:rsidRPr="00CD619F">
              <w:rPr>
                <w:b/>
                <w:szCs w:val="28"/>
              </w:rPr>
              <w:t>ограждение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szCs w:val="28"/>
              </w:rPr>
            </w:pPr>
            <w:r w:rsidRPr="00CD619F">
              <w:rPr>
                <w:b/>
                <w:szCs w:val="28"/>
              </w:rPr>
              <w:t>ул. Усиевича, вл. 15</w:t>
            </w:r>
          </w:p>
        </w:tc>
        <w:tc>
          <w:tcPr>
            <w:tcW w:w="5103" w:type="dxa"/>
          </w:tcPr>
          <w:p w:rsidR="00CD619F" w:rsidRPr="00CD619F" w:rsidRDefault="00CD619F" w:rsidP="00CD619F">
            <w:pPr>
              <w:jc w:val="center"/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ограждение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ул. Степана Супруна, вл. 9</w:t>
            </w:r>
          </w:p>
        </w:tc>
        <w:tc>
          <w:tcPr>
            <w:tcW w:w="5103" w:type="dxa"/>
          </w:tcPr>
          <w:p w:rsidR="00CD619F" w:rsidRPr="00CD619F" w:rsidRDefault="00CD619F" w:rsidP="00CD619F">
            <w:pPr>
              <w:jc w:val="center"/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одноэтажное строение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lastRenderedPageBreak/>
              <w:t xml:space="preserve">Ленинградский </w:t>
            </w:r>
            <w:proofErr w:type="spellStart"/>
            <w:r w:rsidRPr="00CD619F">
              <w:rPr>
                <w:b/>
                <w:szCs w:val="28"/>
              </w:rPr>
              <w:t>пр-кт</w:t>
            </w:r>
            <w:proofErr w:type="spellEnd"/>
            <w:r w:rsidRPr="00CD619F">
              <w:rPr>
                <w:b/>
                <w:szCs w:val="28"/>
              </w:rPr>
              <w:t>, вл. 16</w:t>
            </w:r>
          </w:p>
        </w:tc>
        <w:tc>
          <w:tcPr>
            <w:tcW w:w="5103" w:type="dxa"/>
          </w:tcPr>
          <w:p w:rsidR="00CD619F" w:rsidRPr="00CD619F" w:rsidRDefault="00CD619F" w:rsidP="00CD619F">
            <w:pPr>
              <w:jc w:val="center"/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металлический гараж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szCs w:val="28"/>
              </w:rPr>
            </w:pPr>
            <w:r w:rsidRPr="00CD619F">
              <w:rPr>
                <w:b/>
                <w:szCs w:val="28"/>
              </w:rPr>
              <w:t>ул. 800-летия Москвы, вл. 10</w:t>
            </w:r>
          </w:p>
        </w:tc>
        <w:tc>
          <w:tcPr>
            <w:tcW w:w="5103" w:type="dxa"/>
          </w:tcPr>
          <w:p w:rsidR="00CD619F" w:rsidRPr="00CD619F" w:rsidRDefault="00CD619F" w:rsidP="00CD619F">
            <w:pPr>
              <w:jc w:val="center"/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металлический гараж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 xml:space="preserve">ул. </w:t>
            </w:r>
            <w:proofErr w:type="spellStart"/>
            <w:r w:rsidRPr="00CD619F">
              <w:rPr>
                <w:b/>
                <w:szCs w:val="28"/>
              </w:rPr>
              <w:t>Селигерская</w:t>
            </w:r>
            <w:proofErr w:type="spellEnd"/>
            <w:r w:rsidRPr="00CD619F">
              <w:rPr>
                <w:b/>
                <w:szCs w:val="28"/>
              </w:rPr>
              <w:t>, вл. 2</w:t>
            </w:r>
          </w:p>
        </w:tc>
        <w:tc>
          <w:tcPr>
            <w:tcW w:w="5103" w:type="dxa"/>
          </w:tcPr>
          <w:p w:rsidR="00CD619F" w:rsidRPr="00CD619F" w:rsidRDefault="00CD619F" w:rsidP="00CD619F">
            <w:pPr>
              <w:jc w:val="center"/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металлический гараж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ул. Зои и Александра Космодемьянских, вл. 7А</w:t>
            </w:r>
          </w:p>
        </w:tc>
        <w:tc>
          <w:tcPr>
            <w:tcW w:w="5103" w:type="dxa"/>
          </w:tcPr>
          <w:p w:rsidR="00CD619F" w:rsidRPr="00CD619F" w:rsidRDefault="00CD619F" w:rsidP="00CD619F">
            <w:pPr>
              <w:jc w:val="center"/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часть металлического забора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 xml:space="preserve">ул. </w:t>
            </w:r>
            <w:proofErr w:type="spellStart"/>
            <w:r w:rsidRPr="00CD619F">
              <w:rPr>
                <w:b/>
                <w:szCs w:val="28"/>
              </w:rPr>
              <w:t>Дубнинская</w:t>
            </w:r>
            <w:proofErr w:type="spellEnd"/>
            <w:r w:rsidRPr="00CD619F">
              <w:rPr>
                <w:b/>
                <w:szCs w:val="28"/>
              </w:rPr>
              <w:t>, вл. 6-8</w:t>
            </w:r>
          </w:p>
        </w:tc>
        <w:tc>
          <w:tcPr>
            <w:tcW w:w="5103" w:type="dxa"/>
          </w:tcPr>
          <w:p w:rsidR="00CD619F" w:rsidRPr="00CD619F" w:rsidRDefault="00CD619F" w:rsidP="00CD619F">
            <w:pPr>
              <w:jc w:val="center"/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 xml:space="preserve">металлический гараж </w:t>
            </w:r>
          </w:p>
        </w:tc>
      </w:tr>
      <w:tr w:rsidR="00CD619F" w:rsidRPr="00F911F6" w:rsidTr="001A327B">
        <w:trPr>
          <w:trHeight w:val="1064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Кронштадтский б-р, вл. 19А</w:t>
            </w:r>
          </w:p>
        </w:tc>
        <w:tc>
          <w:tcPr>
            <w:tcW w:w="5103" w:type="dxa"/>
          </w:tcPr>
          <w:p w:rsidR="00CD619F" w:rsidRPr="00CD619F" w:rsidRDefault="00CD619F" w:rsidP="00CD619F">
            <w:pPr>
              <w:jc w:val="center"/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металлические гаражи (22 шт.)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ул. Вагоноремонтная, ЗУ 09/77/00045 в составе уч. 367 перечня ЗУ существующей УДС От границы с ЗУ 09/77/ПРОЕК (Проектируемый проезд № 4943) до границы с ЗУ 09/77/00675 (МКАД (Север))</w:t>
            </w:r>
          </w:p>
        </w:tc>
        <w:tc>
          <w:tcPr>
            <w:tcW w:w="5103" w:type="dxa"/>
          </w:tcPr>
          <w:p w:rsidR="00CD619F" w:rsidRPr="00CD619F" w:rsidRDefault="00CD619F" w:rsidP="00CD619F">
            <w:pPr>
              <w:jc w:val="center"/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бетонные блоки, ограждающие устройства (шлагбаумы), металлическое строение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 xml:space="preserve">ул. </w:t>
            </w:r>
            <w:proofErr w:type="spellStart"/>
            <w:r w:rsidRPr="00CD619F">
              <w:rPr>
                <w:b/>
                <w:szCs w:val="28"/>
              </w:rPr>
              <w:t>Верхнелихоборская</w:t>
            </w:r>
            <w:proofErr w:type="spellEnd"/>
            <w:r w:rsidRPr="00CD619F">
              <w:rPr>
                <w:b/>
                <w:szCs w:val="28"/>
              </w:rPr>
              <w:t>, вл. 7Б</w:t>
            </w:r>
          </w:p>
        </w:tc>
        <w:tc>
          <w:tcPr>
            <w:tcW w:w="5103" w:type="dxa"/>
          </w:tcPr>
          <w:p w:rsidR="00CD619F" w:rsidRPr="00CD619F" w:rsidRDefault="00CD619F" w:rsidP="00CD619F">
            <w:pPr>
              <w:jc w:val="center"/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 xml:space="preserve">15 кирпичных гаражей 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B63E75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 xml:space="preserve">ул. Большая Академическая, </w:t>
            </w:r>
          </w:p>
          <w:p w:rsidR="00CD619F" w:rsidRPr="00CD619F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bookmarkStart w:id="1" w:name="_GoBack"/>
            <w:bookmarkEnd w:id="1"/>
            <w:r w:rsidRPr="00CD619F">
              <w:rPr>
                <w:b/>
                <w:szCs w:val="28"/>
              </w:rPr>
              <w:t>вл. 20Б (рядом)</w:t>
            </w:r>
          </w:p>
        </w:tc>
        <w:tc>
          <w:tcPr>
            <w:tcW w:w="5103" w:type="dxa"/>
          </w:tcPr>
          <w:p w:rsidR="00CD619F" w:rsidRPr="00CD619F" w:rsidRDefault="00B63E75" w:rsidP="00CD619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</w:t>
            </w:r>
            <w:r w:rsidR="00CD619F">
              <w:rPr>
                <w:b/>
                <w:szCs w:val="28"/>
              </w:rPr>
              <w:t>бъекты гаражного назначения (</w:t>
            </w:r>
            <w:r w:rsidR="00CD619F" w:rsidRPr="00CD619F">
              <w:rPr>
                <w:b/>
                <w:szCs w:val="28"/>
              </w:rPr>
              <w:t>типа «Навес» 26 шт.), помещение охраны, металлическое ограждение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Прибрежный проезд, д. 1-3</w:t>
            </w:r>
          </w:p>
        </w:tc>
        <w:tc>
          <w:tcPr>
            <w:tcW w:w="5103" w:type="dxa"/>
          </w:tcPr>
          <w:p w:rsidR="00CD619F" w:rsidRPr="00CD619F" w:rsidRDefault="00CD619F" w:rsidP="00CD619F">
            <w:pPr>
              <w:jc w:val="center"/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металлический забор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B63E75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 xml:space="preserve">ул. Фестивальная, </w:t>
            </w:r>
          </w:p>
          <w:p w:rsidR="00CD619F" w:rsidRPr="00CD619F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д. 39, корп. 1, стр. 2</w:t>
            </w:r>
          </w:p>
        </w:tc>
        <w:tc>
          <w:tcPr>
            <w:tcW w:w="5103" w:type="dxa"/>
          </w:tcPr>
          <w:p w:rsidR="00CD619F" w:rsidRPr="00CD619F" w:rsidRDefault="00CD619F" w:rsidP="00CD619F">
            <w:pPr>
              <w:jc w:val="center"/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металлический гараж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Охтинский пр., рядом с вл. 6</w:t>
            </w:r>
          </w:p>
        </w:tc>
        <w:tc>
          <w:tcPr>
            <w:tcW w:w="5103" w:type="dxa"/>
          </w:tcPr>
          <w:p w:rsidR="00CD619F" w:rsidRPr="00CD619F" w:rsidRDefault="00CD619F" w:rsidP="00CD619F">
            <w:pPr>
              <w:jc w:val="center"/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5 металлических бытовок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Волоколамское ш., д. 1, корп. Б</w:t>
            </w:r>
          </w:p>
        </w:tc>
        <w:tc>
          <w:tcPr>
            <w:tcW w:w="5103" w:type="dxa"/>
          </w:tcPr>
          <w:p w:rsidR="00CD619F" w:rsidRPr="00CD619F" w:rsidRDefault="00CD619F" w:rsidP="00CD619F">
            <w:pPr>
              <w:jc w:val="center"/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пристройка (навес)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szCs w:val="28"/>
              </w:rPr>
            </w:pPr>
            <w:r w:rsidRPr="00CD619F">
              <w:rPr>
                <w:b/>
                <w:szCs w:val="28"/>
              </w:rPr>
              <w:t xml:space="preserve">ул. </w:t>
            </w:r>
            <w:proofErr w:type="spellStart"/>
            <w:r w:rsidRPr="00CD619F">
              <w:rPr>
                <w:b/>
                <w:szCs w:val="28"/>
              </w:rPr>
              <w:t>Дубосековская</w:t>
            </w:r>
            <w:proofErr w:type="spellEnd"/>
            <w:r w:rsidRPr="00CD619F">
              <w:rPr>
                <w:b/>
                <w:szCs w:val="28"/>
              </w:rPr>
              <w:t>, д. 5</w:t>
            </w:r>
          </w:p>
        </w:tc>
        <w:tc>
          <w:tcPr>
            <w:tcW w:w="5103" w:type="dxa"/>
          </w:tcPr>
          <w:p w:rsidR="00CD619F" w:rsidRPr="00CD619F" w:rsidRDefault="00CD619F" w:rsidP="00CD619F">
            <w:pPr>
              <w:jc w:val="center"/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гаражные объекты (5 шт.)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 xml:space="preserve">ул. </w:t>
            </w:r>
            <w:proofErr w:type="spellStart"/>
            <w:r w:rsidRPr="00CD619F">
              <w:rPr>
                <w:b/>
                <w:szCs w:val="28"/>
              </w:rPr>
              <w:t>Астрадамская</w:t>
            </w:r>
            <w:proofErr w:type="spellEnd"/>
            <w:r w:rsidRPr="00CD619F">
              <w:rPr>
                <w:b/>
                <w:szCs w:val="28"/>
              </w:rPr>
              <w:t>, вл. 6, корп. 1</w:t>
            </w:r>
          </w:p>
        </w:tc>
        <w:tc>
          <w:tcPr>
            <w:tcW w:w="5103" w:type="dxa"/>
          </w:tcPr>
          <w:p w:rsidR="00CD619F" w:rsidRPr="00CD619F" w:rsidRDefault="00B63E75" w:rsidP="00CD619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</w:t>
            </w:r>
            <w:r w:rsidR="00CD619F" w:rsidRPr="00CD619F">
              <w:rPr>
                <w:b/>
                <w:szCs w:val="28"/>
              </w:rPr>
              <w:t>граждение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ул. Дубки, вл. 11</w:t>
            </w:r>
          </w:p>
        </w:tc>
        <w:tc>
          <w:tcPr>
            <w:tcW w:w="5103" w:type="dxa"/>
          </w:tcPr>
          <w:p w:rsidR="00CD619F" w:rsidRPr="00CD619F" w:rsidRDefault="00B63E75" w:rsidP="00CD619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ограждение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ул. Дубки, вл. 12</w:t>
            </w:r>
          </w:p>
        </w:tc>
        <w:tc>
          <w:tcPr>
            <w:tcW w:w="5103" w:type="dxa"/>
          </w:tcPr>
          <w:p w:rsidR="00CD619F" w:rsidRPr="00CD619F" w:rsidRDefault="00B63E75" w:rsidP="00CD619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ограждение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Линейный проезд, вл. 8</w:t>
            </w:r>
          </w:p>
        </w:tc>
        <w:tc>
          <w:tcPr>
            <w:tcW w:w="5103" w:type="dxa"/>
          </w:tcPr>
          <w:p w:rsidR="00CD619F" w:rsidRPr="00CD619F" w:rsidRDefault="00B63E75" w:rsidP="00CD619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ограждение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Дмитровское ш., д. 37, корп. 1</w:t>
            </w:r>
          </w:p>
        </w:tc>
        <w:tc>
          <w:tcPr>
            <w:tcW w:w="5103" w:type="dxa"/>
          </w:tcPr>
          <w:p w:rsidR="00CD619F" w:rsidRPr="00CD619F" w:rsidRDefault="00B63E75" w:rsidP="00CD619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некапитальный объект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tabs>
                <w:tab w:val="left" w:pos="1230"/>
              </w:tabs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lastRenderedPageBreak/>
              <w:t>Дмитровское ш., вл. 59</w:t>
            </w:r>
          </w:p>
        </w:tc>
        <w:tc>
          <w:tcPr>
            <w:tcW w:w="5103" w:type="dxa"/>
          </w:tcPr>
          <w:p w:rsidR="00CD619F" w:rsidRPr="00CD619F" w:rsidRDefault="00CD619F" w:rsidP="00CD619F">
            <w:pPr>
              <w:jc w:val="center"/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металлические гаражи (19 шт.)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B63E75">
            <w:pPr>
              <w:rPr>
                <w:b/>
                <w:color w:val="000000"/>
                <w:szCs w:val="28"/>
              </w:rPr>
            </w:pPr>
            <w:r w:rsidRPr="00CD619F">
              <w:rPr>
                <w:b/>
                <w:color w:val="000000"/>
                <w:szCs w:val="28"/>
              </w:rPr>
              <w:t>Ходынский б</w:t>
            </w:r>
            <w:r w:rsidR="00B63E75">
              <w:rPr>
                <w:b/>
                <w:color w:val="000000"/>
                <w:szCs w:val="28"/>
              </w:rPr>
              <w:t>-р</w:t>
            </w:r>
            <w:r w:rsidRPr="00CD619F">
              <w:rPr>
                <w:b/>
                <w:color w:val="000000"/>
                <w:szCs w:val="28"/>
              </w:rPr>
              <w:t>, вл. 17</w:t>
            </w:r>
          </w:p>
        </w:tc>
        <w:tc>
          <w:tcPr>
            <w:tcW w:w="5103" w:type="dxa"/>
          </w:tcPr>
          <w:p w:rsidR="00CD619F" w:rsidRPr="00CD619F" w:rsidRDefault="00CD619F" w:rsidP="00CD619F">
            <w:pPr>
              <w:jc w:val="center"/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металлические конструкции (4 шт.)</w:t>
            </w:r>
          </w:p>
        </w:tc>
      </w:tr>
      <w:tr w:rsidR="00CD619F" w:rsidRPr="00F911F6" w:rsidTr="002A2D43">
        <w:trPr>
          <w:trHeight w:val="711"/>
        </w:trPr>
        <w:tc>
          <w:tcPr>
            <w:tcW w:w="4962" w:type="dxa"/>
          </w:tcPr>
          <w:p w:rsidR="00CD619F" w:rsidRPr="00CD619F" w:rsidRDefault="00CD619F" w:rsidP="00CD619F">
            <w:pPr>
              <w:rPr>
                <w:b/>
                <w:color w:val="000000"/>
                <w:szCs w:val="28"/>
              </w:rPr>
            </w:pPr>
            <w:r w:rsidRPr="00CD619F">
              <w:rPr>
                <w:b/>
                <w:color w:val="000000"/>
                <w:szCs w:val="28"/>
              </w:rPr>
              <w:t>ул. Зорге, вл. 11</w:t>
            </w:r>
          </w:p>
        </w:tc>
        <w:tc>
          <w:tcPr>
            <w:tcW w:w="5103" w:type="dxa"/>
          </w:tcPr>
          <w:p w:rsidR="00CD619F" w:rsidRPr="00CD619F" w:rsidRDefault="00CD619F" w:rsidP="00CD619F">
            <w:pPr>
              <w:jc w:val="center"/>
              <w:rPr>
                <w:b/>
                <w:szCs w:val="28"/>
              </w:rPr>
            </w:pPr>
            <w:r w:rsidRPr="00CD619F">
              <w:rPr>
                <w:b/>
                <w:szCs w:val="28"/>
              </w:rPr>
              <w:t>деревянное строение (голубятня)</w:t>
            </w:r>
          </w:p>
        </w:tc>
      </w:tr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9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12"/>
  </w:num>
  <w:num w:numId="9">
    <w:abstractNumId w:val="1"/>
  </w:num>
  <w:num w:numId="10">
    <w:abstractNumId w:val="7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218F7"/>
    <w:rsid w:val="00027C00"/>
    <w:rsid w:val="0005103A"/>
    <w:rsid w:val="000943A4"/>
    <w:rsid w:val="000A23AC"/>
    <w:rsid w:val="000D01BF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202A3C"/>
    <w:rsid w:val="002043F8"/>
    <w:rsid w:val="00210081"/>
    <w:rsid w:val="0021649B"/>
    <w:rsid w:val="00221FD9"/>
    <w:rsid w:val="00227BAC"/>
    <w:rsid w:val="00261BE3"/>
    <w:rsid w:val="00267260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B5146"/>
    <w:rsid w:val="003F28A3"/>
    <w:rsid w:val="003F57DC"/>
    <w:rsid w:val="0040655D"/>
    <w:rsid w:val="00406B11"/>
    <w:rsid w:val="004158F7"/>
    <w:rsid w:val="00422F41"/>
    <w:rsid w:val="004416FA"/>
    <w:rsid w:val="004550E5"/>
    <w:rsid w:val="00474915"/>
    <w:rsid w:val="00487751"/>
    <w:rsid w:val="00496336"/>
    <w:rsid w:val="004B68D9"/>
    <w:rsid w:val="004D3C63"/>
    <w:rsid w:val="004F02C1"/>
    <w:rsid w:val="004F1835"/>
    <w:rsid w:val="00513CBA"/>
    <w:rsid w:val="00514191"/>
    <w:rsid w:val="00570539"/>
    <w:rsid w:val="0057347D"/>
    <w:rsid w:val="00575FEC"/>
    <w:rsid w:val="005A17C6"/>
    <w:rsid w:val="005C5B34"/>
    <w:rsid w:val="005D24CD"/>
    <w:rsid w:val="006007D4"/>
    <w:rsid w:val="00604A52"/>
    <w:rsid w:val="0060590B"/>
    <w:rsid w:val="00635B4E"/>
    <w:rsid w:val="00660F20"/>
    <w:rsid w:val="00697977"/>
    <w:rsid w:val="006A6991"/>
    <w:rsid w:val="006F028F"/>
    <w:rsid w:val="006F4D68"/>
    <w:rsid w:val="006F54AA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96EE3"/>
    <w:rsid w:val="008B1B55"/>
    <w:rsid w:val="008B33E8"/>
    <w:rsid w:val="008B7F1D"/>
    <w:rsid w:val="008D751B"/>
    <w:rsid w:val="008E7FFA"/>
    <w:rsid w:val="008F26F1"/>
    <w:rsid w:val="008F3B8A"/>
    <w:rsid w:val="00926E0B"/>
    <w:rsid w:val="00936D88"/>
    <w:rsid w:val="00961A68"/>
    <w:rsid w:val="009A0783"/>
    <w:rsid w:val="009F35F2"/>
    <w:rsid w:val="00A00D09"/>
    <w:rsid w:val="00A13D86"/>
    <w:rsid w:val="00A5587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376F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D5930"/>
    <w:rsid w:val="00BE074D"/>
    <w:rsid w:val="00BE12C9"/>
    <w:rsid w:val="00BF2B21"/>
    <w:rsid w:val="00C13FBD"/>
    <w:rsid w:val="00C464C1"/>
    <w:rsid w:val="00C52E31"/>
    <w:rsid w:val="00C763E2"/>
    <w:rsid w:val="00C80A93"/>
    <w:rsid w:val="00CA40C6"/>
    <w:rsid w:val="00CD619F"/>
    <w:rsid w:val="00CF2DA4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E2A28"/>
    <w:rsid w:val="00DE7D41"/>
    <w:rsid w:val="00DF1F28"/>
    <w:rsid w:val="00E2422B"/>
    <w:rsid w:val="00E30BA8"/>
    <w:rsid w:val="00E4568E"/>
    <w:rsid w:val="00E51920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CD35B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78465-C538-4AED-B81A-FAC4A120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2021-03-10T11:28:00Z</cp:lastPrinted>
  <dcterms:created xsi:type="dcterms:W3CDTF">2023-06-01T06:57:00Z</dcterms:created>
  <dcterms:modified xsi:type="dcterms:W3CDTF">2023-06-01T06:57:00Z</dcterms:modified>
</cp:coreProperties>
</file>