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88798f87fdec8907720ba2bdb8eb479f37d121"/>
    <w:p>
      <w:pPr>
        <w:pStyle w:val="Heading3"/>
      </w:pPr>
      <w:r>
        <w:t xml:space="preserve">У культурного центра «Онежский» в САО завершены работы по благоустройству</w:t>
      </w:r>
    </w:p>
    <w:p>
      <w:pPr>
        <w:pStyle w:val="FirstParagraph"/>
      </w:pPr>
      <w:r>
        <w:t xml:space="preserve">09.08.2019</w:t>
      </w:r>
    </w:p>
    <w:p>
      <w:pPr>
        <w:pStyle w:val="BodyText"/>
      </w:pPr>
      <w:r>
        <w:t xml:space="preserve">В зоне отдыха у культурного центра «Онежский» в САО на Флотской улице, 25, завершены работы по благоустройству. Сквер создан по программе «Мой район».</w:t>
      </w:r>
    </w:p>
    <w:p>
      <w:pPr>
        <w:pStyle w:val="BodyText"/>
      </w:pPr>
      <w:r>
        <w:t xml:space="preserve">Зелёная зона находится возле КЦ «Онежский» недалеко от Библиотеки №44 им. В.Г. Короленко. Раньше на этой территории была одна маленькая детская площадка, вместо дорожек – народные тропы. Ещё здесь находилась собачья площадка, которую перенесли в соседний двор.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98487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upload/medialibrary/b9c/blagoustroystvo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84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Теперь в сквере три площадки для детей разного возраста. Появилась спортивная зона для любителей заниматься спортом на улице.</w:t>
      </w:r>
    </w:p>
    <w:p>
      <w:pPr>
        <w:pStyle w:val="BodyText"/>
      </w:pPr>
      <w:r>
        <w:t xml:space="preserve">Рядом со сквером несколько жилых домов и сразу три учреждения, которые часто посещают и взрослые, и дети: библиотека, культурный центр и школа, поэтому проектировщики задумывали сделать сквер местом, в котором смогут отдохнуть люди разных возрастов, также были учтены многие пожелания жителей. Например, по их просьбе появился фонтан. Также жители просили озеленить сквер. Рабочие высадили деревья и кустарники, обустроили цветники и газоны, поставили МАФы.</w:t>
      </w:r>
    </w:p>
    <w:p>
      <w:pPr>
        <w:pStyle w:val="BodyText"/>
      </w:pPr>
      <w:r>
        <w:t xml:space="preserve">Пожилые жители просили установить побольше лавочек, а молодёжь – столы для пинг-понга. Пожелания жителей были выполнены.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http://sao.mos.ru/news/news/detail/8274287.html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82742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82742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2025-07-03T05:39:34Z</dcterms:created>
  <dcterms:modified xsi:type="dcterms:W3CDTF">2025-07-03T05:39:34Z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