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2637bfef32b3529865cb9b4d2bf69f436a8c2"/>
    <w:p>
      <w:pPr>
        <w:pStyle w:val="Heading3"/>
      </w:pPr>
      <w:r>
        <w:t xml:space="preserve">На севере столицы прошла «Лыжня префекта-2012»</w:t>
      </w:r>
    </w:p>
    <w:p>
      <w:pPr>
        <w:pStyle w:val="FirstParagraph"/>
      </w:pPr>
      <w:r>
        <w:t xml:space="preserve">27.02.2012</w:t>
      </w:r>
    </w:p>
    <w:p>
      <w:pPr>
        <w:pStyle w:val="BodyText"/>
      </w:pPr>
      <w:r>
        <w:t xml:space="preserve">В этот раз пробежать эстафету на лыжах изъявили желание более 500 человек. Владимир Силкин лично дал старт традиционной «Лыжне префекта». В этом году она проводится в 13-й раз. И впервые на ней был учрежден переходящий кубок. Его получит тот район, который по общекомандным результатам окажется быстрее. Стать обладателями главного приза настроены все, в том числе и лыжники из Восточного Дегунина. «Лыжня префекта» состоит из четырех этапов. Первым на старт вышли дети от 10 лет и старше. Вторыми стартовали взрослые, за ними студенты вузов севера Москвы. А завершили лыжную эстафету все желающие. Как признался префект Владимир Силкин, он сам был бы рад пробежаться на лыжах, но это ему удастся только ближе к вечеру. «Сегодня вас ждет прекрасная гонка, я думаю, и погода нас тоже балует. Хорошая, теплая, снежная, настоящая зимняя московская погода. Я хочу пожелать вам выиграть эту гонку, получить заслуженные медали», — сказал глава округа. Победителями соревнований стала команда из района Коптево. Именно ей достался переходящий кубок. Удастся ли этот приз оставить у себя и в следующем году, покажет «Лыжня префекта-2013». Александр Колобов,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http://sao.mos.ru/presscenter/news/detail/660918.html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2025-04-27T10:44:04Z</dcterms:created>
  <dcterms:modified xsi:type="dcterms:W3CDTF">2025-04-27T10:44:04Z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