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d7ad9c822ce7efc10b7bea01f262498b23ea701"/>
    <w:p>
      <w:pPr>
        <w:pStyle w:val="Heading3"/>
      </w:pPr>
      <w:r>
        <w:t xml:space="preserve">Обновлённая Библиотека № 32 в САО открыла свои двери для читателей</w:t>
      </w:r>
    </w:p>
    <w:p>
      <w:pPr>
        <w:pStyle w:val="FirstParagraph"/>
      </w:pPr>
      <w:r>
        <w:t xml:space="preserve">26.04.2025</w:t>
      </w:r>
    </w:p>
    <w:p>
      <w:pPr>
        <w:pStyle w:val="BodyText"/>
      </w:pPr>
      <w:r>
        <w:drawing>
          <wp:inline>
            <wp:extent cx="5334000" cy="281655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библ3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6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26.04.2025.</w:t>
      </w:r>
    </w:p>
    <w:p>
      <w:pPr>
        <w:pStyle w:val="BodyText"/>
      </w:pPr>
      <w:r>
        <w:t xml:space="preserve">Объединение культурных центров САО (ОКЦ САО) сообщает, что обновлённая Библиотека № 32 в САО открыла свои двери для читателей.</w:t>
      </w:r>
    </w:p>
    <w:p>
      <w:pPr>
        <w:pStyle w:val="BodyText"/>
      </w:pPr>
      <w:r>
        <w:t xml:space="preserve">Её новое имя – «Библиотека Первооткрывателей» – отражает не только дух времени, но и характер района Аэропорт, который неразрывно связан с историей отечественной авиации, науки и космонавтики.</w:t>
      </w:r>
    </w:p>
    <w:p>
      <w:pPr>
        <w:pStyle w:val="BodyText"/>
      </w:pPr>
      <w:r>
        <w:t xml:space="preserve">Район Аэропорт – это не просто часть города, а настоящая территория открытий. Здесь проходила Петербургская дорога – главные ворота в Москву, по которым в столицу въезжали путешественники, военные, инженеры и мечтатели.</w:t>
      </w:r>
    </w:p>
    <w:p>
      <w:pPr>
        <w:pStyle w:val="BodyText"/>
      </w:pPr>
      <w:r>
        <w:t xml:space="preserve">В Петровском парке располагалась легендарная Академия Жуковского, где учились первые космонавты – Гагарин, Терешкова, Леонов. Рядом работали великие авиаконструкторы: Ильюшин, Яковлев, Сухой. Это место первых. Земля, где начинался путь к звёздам.</w:t>
      </w:r>
    </w:p>
    <w:p>
      <w:pPr>
        <w:pStyle w:val="BodyText"/>
      </w:pPr>
      <w:r>
        <w:t xml:space="preserve">«С радостью и трепетом мы открываем обновлённую Библиотеку № 32 в районе Аэропорт. Пространство библиотеки стало современным, открытым и функциональным. Здесь созданы комфортные условия для чтения, работы, общения и творческого роста. Светлые и просторные залы, мультимедийные возможности, программы для детей и взрослых – всё, чтобы вдохновлять, развиваться и стремиться к новым горизонтам. «Библиотека Первооткрывателей» начинает новую главу – для читателей, для района, для будущего!», - говорится в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телеграм-канале</w:t>
        </w:r>
      </w:hyperlink>
      <w:r>
        <w:t xml:space="preserve"> </w:t>
      </w:r>
      <w:r>
        <w:t xml:space="preserve">ОКЦ САО.</w:t>
      </w:r>
    </w:p>
    <w:p>
      <w:pPr>
        <w:pStyle w:val="BodyText"/>
      </w:pPr>
      <w:r>
        <w:rPr>
          <w:bCs/>
          <w:b/>
        </w:rPr>
        <w:t xml:space="preserve">Адрес: ул. 8 Марта, д. 15</w:t>
      </w:r>
    </w:p>
    <w:p>
      <w:pPr>
        <w:pStyle w:val="BodyText"/>
      </w:pPr>
      <w:r>
        <w:rPr>
          <w:bCs/>
          <w:b/>
        </w:rPr>
        <w:t xml:space="preserve">График работы: ПН – выходной ВТ-СБ – c 12:00 до 22:00 ВС – c 12:00 до 20:00</w:t>
      </w:r>
    </w:p>
    <w:p>
      <w:pPr>
        <w:pStyle w:val="BodyText"/>
      </w:pPr>
      <w:r>
        <w:rPr>
          <w:bCs/>
          <w:b/>
        </w:rPr>
        <w:t xml:space="preserve">Единый номер телефона для справок: +74956635533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http://sao.mos.ru/news/news/detail/12937849.html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2937849.html" TargetMode="External" /><Relationship Type="http://schemas.openxmlformats.org/officeDocument/2006/relationships/hyperlink" Id="rId23" Target="https://t.me/bibliose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2937849.html" TargetMode="External" /><Relationship Type="http://schemas.openxmlformats.org/officeDocument/2006/relationships/hyperlink" Id="rId23" Target="https://t.me/bibliose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2025-08-06T00:06:12Z</dcterms:created>
  <dcterms:modified xsi:type="dcterms:W3CDTF">2025-08-06T00:06:12Z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