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bb6a40503951e60ea3d3ddadaa5065189506b"/>
    <w:p>
      <w:pPr>
        <w:pStyle w:val="Heading3"/>
      </w:pPr>
      <w:r>
        <w:t xml:space="preserve">Сергей Собянин сообщил о готовности Москвы к проведению ЕГЭ и ОГЭ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еге-ог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17.05.2024.</w:t>
      </w:r>
    </w:p>
    <w:p>
      <w:pPr>
        <w:pStyle w:val="BodyText"/>
      </w:pPr>
      <w:r>
        <w:t xml:space="preserve">Столичный градоначальник в своем Telegram-канале сообщил, что ЕГЭ в этом году в Москве будут сдавать 87,5 тыс. школьников и выпускников прошлых лет, а ОГЭ – почти 110 тыс. учащихся.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создали все условия для того, чтобы ребята спокойно и комфортно прошли этот этап. На базе школ будет работать 362 пункта проведения экзамена для одиннадцатиклассников и 487 — для девятиклассников. Аудитории на ЕГЭ оборудованы системами видеонаблюдения. Контролировать процедуру планируют в том числе общественные наблюдатели», — написал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главы города, на базе школ будет работать 362 пункта проведения экзамена для одиннадцатиклассников и 487 – для девятиклассников. Аудитории на ЕГЭ оборудованы системами видеонаблюдения, также контролировать процедуру будут общественные наблюдатели.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мэр также добавил о создании 15 пунктов сдачи ЕГЭ в московских больницах. Для учащихся с ограниченными возможностями здоровья, которые не смогут посетить образовательные или медицинские организации, прием экзаменов будет организован на 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Градоначальник рассказал и о том, что в помощь школьникам с января проходили различные практикумы и тренировочные экзамены. Дополнительные возможности для самостоятельной подготовки предоставляет «Московская электронная школа». Также в городе есть программа психологической поддержки для учащихся и их родителей, которая поможет справиться с возможным стрессом.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«Желаю всем удачи на предстоящих экзаменах!», – подытожил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http://sao.mos.ru/news/news/detail/12374854.html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374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374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2025-04-26T02:42:17Z</dcterms:created>
  <dcterms:modified xsi:type="dcterms:W3CDTF">2025-04-26T02:42:17Z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