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fa789f1a1c22fa5d80afccc19b1a04e868b37c"/>
    <w:p>
      <w:pPr>
        <w:pStyle w:val="Heading3"/>
      </w:pPr>
      <w:r>
        <w:t xml:space="preserve">Представители Японской школы при Посольстве Японии в Москве посетили Главное управление МЧС России по г. Москве</w:t>
      </w:r>
    </w:p>
    <w:p>
      <w:pPr>
        <w:pStyle w:val="FirstParagraph"/>
      </w:pPr>
      <w:r>
        <w:t xml:space="preserve">17.12.2024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c0fc845e76dab0763694c9a5212fe81b__2000x2000__watermar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17.12.2024.</w:t>
      </w:r>
    </w:p>
    <w:p>
      <w:pPr>
        <w:pStyle w:val="BodyText"/>
      </w:pPr>
      <w:r>
        <w:t xml:space="preserve">В рамках визита представителей иностранной делегации ознакомили с работой Центра управления в кризисных ситуациях, рассказали, как принимается, обрабатывается и анализируется информация о происшествиях на территории столицы, как осуществляется мониторинг погодных явлений и многом другом.</w:t>
      </w:r>
    </w:p>
    <w:p>
      <w:pPr>
        <w:pStyle w:val="BodyText"/>
      </w:pPr>
      <w:r>
        <w:t xml:space="preserve">Экскурсия продолжилась в тематической экспозиции Главного управления МЧС России по г. Москве. Ветеран пожарной охраны Евгений Бобылёв рассказал об истории становления пожарной охраны столицы, продемонстрировал уникальную коллекцию раритетных касок пожарных России и зарубежных стран, модели пожарно-спасательной техники, рассказал об этапах развития пожарно-спасательной службы.</w:t>
      </w:r>
    </w:p>
    <w:p>
      <w:pPr>
        <w:pStyle w:val="BodyText"/>
      </w:pPr>
      <w:r>
        <w:t xml:space="preserve">Гости с большим интересом рассматривали экспонаты, особенно их впечатлила реплика картины, на которой представлена кавалькада огнеборцев, следующих на пожар, и оборудование прошлых столетий, с помощью которого столицу защищали от пожаров.</w:t>
      </w:r>
    </w:p>
    <w:p>
      <w:pPr>
        <w:pStyle w:val="BodyText"/>
      </w:pPr>
      <w:r>
        <w:t xml:space="preserve">Также иностранным гостям рассказали о знаменитом памятнике, посвящённом «Огнеборцам Москвы», и о мозаичном панно, изображающем героический труд огнеборцев во время пожара в Большом театре в 1853 году и в гостинице «Россия» в 1977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http://sao.mos.ru/officially/district/moe-cao-reports/detail/12723883.html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officially/district/moe-cao-reports/detail/127238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officially/district/moe-cao-reports/detail/127238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2025-02-26T23:14:41Z</dcterms:created>
  <dcterms:modified xsi:type="dcterms:W3CDTF">2025-02-26T23:14:41Z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