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3.jpg" ContentType="image/jpeg"/>
  <Override PartName="/word/media/rId41.jpg" ContentType="image/jpeg"/>
  <Override PartName="/word/media/rId35.jpg" ContentType="image/jpeg"/>
  <Override PartName="/word/media/rId26.jpg" ContentType="image/jpeg"/>
  <Override PartName="/word/media/rId20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f2ea88635c20d7d12e97c44345b393d614ac6d5"/>
    <w:p>
      <w:pPr>
        <w:pStyle w:val="Heading3"/>
      </w:pPr>
      <w:r>
        <w:t xml:space="preserve">МЧС России подготовил профилактические плакаты по противопожарной безопасности населения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bf/465bx03r8qfajw7djg8ld4a3yayqe1ox/1_Osen_Dacha_A4_goriz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применяйте для розжига печей бензин, керосин и другие легковоспламеняющиеся жидкости. Соблюдайте правила пользования твердым или иным топливом. Не используйте неисправное печное отопление. Не сушите дрова, одежду и другие материалы на печах и возле них.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3d/tjn9g2k2pha2fpb1dzg7fmg1edipnpxi/2_Osen_Elektrika_A4_goriz_RGB_300dp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используйте неисправные обогревательные приборы во время отсутствия отопления. Запрещено эксплуатировать электропроводку с поврежденной изоляцией, розетками и вилками.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49/0wnkghub1ov4iot5yq39tyvh08zkds85/3_Osen_Elektrika_A4_goriz_RGB_300dp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размещайте электронагреватели вблизи штор, ковров и мебели. Запрещено сушить одежду и другие сгораемые материалы над электронагревательными приборами.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025/zj8mohns1yb3pif8qitkfb2sedtwkrec/4_Osen_Elektrika_A4_goriz_RGB_300dpi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Уходя из помещения, выключайте электроприборы. Не включайте в одну розетку много электрических приборов. Не используйте неисправные выключатели и розетки. Не подключайте оголенные концы при помощи скрутки проводов к электросети. Не размещайте включенные электроприборы близко от сгораемых предметов.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03/7n2i6uplesnwpbag3xmpk76c6grr3591/5_Osen_Kurenie_A4_goriz_RGB_300dpi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МЧС рекомендуют курящим гражданам соблюдать следующие меры безопасности во время курения:</w:t>
      </w:r>
    </w:p>
    <w:p>
      <w:pPr>
        <w:pStyle w:val="BodyText"/>
      </w:pPr>
      <w:r>
        <w:t xml:space="preserve">- курите в строго отведенных для курения местах;</w:t>
      </w:r>
    </w:p>
    <w:p>
      <w:pPr>
        <w:pStyle w:val="BodyText"/>
      </w:pPr>
      <w:r>
        <w:t xml:space="preserve">- перед тем, как выбросить сигаретные окурки, смочите их водой</w:t>
      </w:r>
    </w:p>
    <w:p>
      <w:pPr>
        <w:pStyle w:val="BodyText"/>
      </w:pPr>
      <w:r>
        <w:t xml:space="preserve">- не бросайте окурки с окон, балконов или шахту лифта;</w:t>
      </w:r>
    </w:p>
    <w:p>
      <w:pPr>
        <w:pStyle w:val="BodyText"/>
      </w:pPr>
      <w:r>
        <w:t xml:space="preserve">- исключите привычку курения в постели или сидя в кресле, особенно, если вы находитесь в нетрезвом виде.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ce/3hi8cxl1i2c9brsb3ai35rgtge4ac57y/6_Osen_Deti_A4_goriz_RGB_300dpi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Немедленно пресекайте любые игры с огнем!</w:t>
      </w:r>
    </w:p>
    <w:p>
      <w:pPr>
        <w:pStyle w:val="BodyText"/>
      </w:pPr>
      <w:r>
        <w:t xml:space="preserve">Храните спички и зажигалки в недоступном для детей месте. Не разрешайте детям пользоваться газовыми и электроприборами.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10/ysnu3l2h2an7am6cmec7j91btjs2luq3/8_Osen_Smartfon_A4_goriz_RGB_300dpi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Причиной, по которой стоит всегда вынимать зарядник из розетки, являются скачки напряжения в сети. К примеру, если неожиданно отключают электричество, а затем снова включают, напряжение в розетке может увеличиться от 220 В до всех 380 В. Такой скачок может привести устройство в негодность или вызвать пожароопасную ситуацию.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df/orcziq579cl5prxrt0gzstumur2p0cgj/Pravila_bezopasnosti_v_Torgovykh_tsentrakh_A4_goriz_RGB_300dpi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Правила безопасности в торговых центрах</w:t>
      </w:r>
    </w:p>
    <w:p>
      <w:pPr>
        <w:pStyle w:val="BodyText"/>
      </w:pPr>
      <w:r>
        <w:t xml:space="preserve">- При входе в ТРЦ изучите план эвакуации. Обратите внимание на то, в какую сторону вам будет удобнее идти, чтобы добраться до ближайшей лестницы на улицу.</w:t>
      </w:r>
    </w:p>
    <w:p>
      <w:pPr>
        <w:pStyle w:val="BodyText"/>
      </w:pPr>
      <w:r>
        <w:t xml:space="preserve">- Не забудьте, что при пожаре намного опаснее дым, чем огонь. При крайней необходимости передвигайтесь вдоль стен, пригибаясь к полу и закрыв нос и рот одеждой или платком.</w:t>
      </w:r>
    </w:p>
    <w:p>
      <w:pPr>
        <w:pStyle w:val="BodyText"/>
      </w:pPr>
      <w:r>
        <w:t xml:space="preserve">- Во время пожара ни в коем случае нельзя пользоваться лифтами! В первую очередь это опасно риском застрять в задымленном лифте. Многие лифты при пожаре блокируются.</w:t>
      </w:r>
    </w:p>
    <w:p>
      <w:pPr>
        <w:pStyle w:val="BodyText"/>
      </w:pPr>
      <w:r>
        <w:t xml:space="preserve">- Обязательно сохраняйте спокойствие. Проявляйте особенное внимание</w:t>
      </w:r>
    </w:p>
    <w:p>
      <w:pPr>
        <w:pStyle w:val="BodyText"/>
      </w:pPr>
      <w:r>
        <w:t xml:space="preserve">к пожилым и детям. Паника - основной враг во время любой чрезвычайной ситуации!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http://sao.mos.ru/officially/district/moe-cao-reports/detail/11136699.html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hyperlink" Id="rId45" Target="http://sao.mos.ru" TargetMode="External" /><Relationship Type="http://schemas.openxmlformats.org/officeDocument/2006/relationships/hyperlink" Id="rId44" Target="http://sao.mos.ru/officially/district/moe-cao-reports/detail/1113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ao.mos.ru" TargetMode="External" /><Relationship Type="http://schemas.openxmlformats.org/officeDocument/2006/relationships/hyperlink" Id="rId44" Target="http://sao.mos.ru/officially/district/moe-cao-reports/detail/1113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2024-11-18T06:20:25Z</dcterms:created>
  <dcterms:modified xsi:type="dcterms:W3CDTF">2024-11-18T06:20:25Z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