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8b4aa66a04f4732a2ad6192c45835aa9bbfcd"/>
    <w:p>
      <w:pPr>
        <w:pStyle w:val="Heading3"/>
      </w:pPr>
      <w:r>
        <w:t xml:space="preserve">ПФР: Служба в армии – засчитывается в пенсионный стаж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rPr>
          <w:iCs/>
          <w:i/>
        </w:rPr>
        <w:t xml:space="preserve">На «горячую» линию ГУ ПФР № 5 (8-495-987-09-19), обслуживающего граждан САО г. Москвы и подмосковных городов Химки, Лобня и Долгопрудный, обратился рабочий производственного предприятия Игорь Рязанцев:</w:t>
      </w:r>
    </w:p>
    <w:p>
      <w:pPr>
        <w:pStyle w:val="BodyText"/>
      </w:pPr>
      <w:r>
        <w:rPr>
          <w:iCs/>
          <w:i/>
        </w:rPr>
        <w:t xml:space="preserve">- Этой весной буду призван в армию. Учитывается ли служба в армии при формировании пенсионного стажа ? Ходят слухи,</w:t>
      </w:r>
      <w:r>
        <w:t xml:space="preserve"> </w:t>
      </w:r>
      <w:r>
        <w:rPr>
          <w:iCs/>
          <w:i/>
          <w:bCs/>
          <w:b/>
        </w:rPr>
        <w:t xml:space="preserve">что с 2019 года служба в армии исключается из стажа по новому закону? Отразится ли это на размере страховой пенсии по новым правилам? Я прочитал новый пенсионный закон и не разобрался.</w:t>
      </w:r>
    </w:p>
    <w:p>
      <w:pPr>
        <w:pStyle w:val="BodyText"/>
      </w:pPr>
      <w:r>
        <w:rPr>
          <w:iCs/>
          <w:i/>
          <w:bCs/>
          <w:b/>
        </w:rPr>
        <w:t xml:space="preserve">Консультирует начальник ГУ ПФР №5 Александр Акименко.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- Служба в армии входит в трудовой стаж каждого человека, служившего в ней по призыву или контракту. Однако в различных видах стажа она учитывается со своими особенностями в зависимости от ряда обстоятельств, - сообщил А. Акименко.</w:t>
      </w:r>
    </w:p>
    <w:p>
      <w:pPr>
        <w:pStyle w:val="BodyText"/>
      </w:pPr>
      <w:r>
        <w:t xml:space="preserve">По его словам, согласно действующему законодательству, в современной пенсионной системе Российской Федерации пенсионные права граждан формируются в индивидуальных пенсионных коэффициентах (пенсионных баллах). Они суммируются за каждый год трудовой деятельности гражданина при условии начисления страховых взносов на обязательное пенсионное страхование.</w:t>
      </w:r>
    </w:p>
    <w:p>
      <w:pPr>
        <w:pStyle w:val="BodyText"/>
      </w:pPr>
      <w:r>
        <w:t xml:space="preserve">– Также пенсионные баллы начисляются и за нестраховые периоды, то есть когда гражданин не работал, но осуществлял социально значимую деятельность, – поясняет Александр Акименко. – К таким социально значимым периодам в жизни человека причисляется и</w:t>
      </w:r>
      <w:r>
        <w:t xml:space="preserve"> </w:t>
      </w:r>
      <w:r>
        <w:rPr>
          <w:bCs/>
          <w:b/>
        </w:rPr>
        <w:t xml:space="preserve">служба в рядах Российской армии по призыву. Согласно федеральному закону «О страховых пенсиях», один год военной службы по призыву оценивается в 1,8 пенсионных балла.</w:t>
      </w:r>
    </w:p>
    <w:p>
      <w:pPr>
        <w:pStyle w:val="BodyText"/>
      </w:pPr>
      <w:r>
        <w:t xml:space="preserve">А.Акименко отметил, что помимо срочной службы, в пенсионный стаж засчитываются и периоды военной службы солдат контрактников. На пенсию могут рассчитывать и жены военнослужащих, которые проживают с мужьями в отдаленных гарнизонах, где нет возможности устроиться на работу.</w:t>
      </w:r>
    </w:p>
    <w:p>
      <w:pPr>
        <w:pStyle w:val="BodyText"/>
      </w:pPr>
      <w:r>
        <w:t xml:space="preserve">Он подчеркнул, что в 2019 году в страховой стаж включаются периоды работы или иной деятельности, которые выполнялись на территории Российской Федерации . Но только при условии, что за эти периоды начислялись и уплачивались страховые взносы в ПФР. Новый закон предусматривает, что</w:t>
      </w:r>
      <w:r>
        <w:t xml:space="preserve"> </w:t>
      </w:r>
      <w:r>
        <w:rPr>
          <w:bCs/>
          <w:b/>
        </w:rPr>
        <w:t xml:space="preserve">в страховой стаж также может включаться период прохождения военной службы</w:t>
      </w:r>
      <w:r>
        <w:t xml:space="preserve">.</w:t>
      </w:r>
    </w:p>
    <w:p>
      <w:pPr>
        <w:pStyle w:val="BodyText"/>
      </w:pPr>
      <w:r>
        <w:t xml:space="preserve">Однако армия не будет включена в страховой стаж, если до этого периода, либо сразу после него гражданин</w:t>
      </w:r>
      <w:r>
        <w:t xml:space="preserve"> </w:t>
      </w:r>
      <w:r>
        <w:rPr>
          <w:bCs/>
          <w:b/>
        </w:rPr>
        <w:t xml:space="preserve">не осуществлял трудовую или иную деятельность,</w:t>
      </w:r>
      <w:r>
        <w:t xml:space="preserve"> </w:t>
      </w:r>
      <w:r>
        <w:t xml:space="preserve">за которую работодатель перечислял взносы в ПФР. Это ограничение предусмотрено в ч. 2. ст. 12 закона № 400-ФЗ.</w:t>
      </w:r>
    </w:p>
    <w:p>
      <w:pPr>
        <w:pStyle w:val="BodyText"/>
      </w:pPr>
      <w:r>
        <w:t xml:space="preserve">Срок служения Родине будет учтён и в том случае, если в трудовой книжке нет о нём отметки. Достаточно предъявить военный билет. Если военный билет утрачен, подойдёт архивная выписка или справка из воинской части.</w:t>
      </w:r>
    </w:p>
    <w:p>
      <w:pPr>
        <w:pStyle w:val="BodyText"/>
      </w:pPr>
      <w:r>
        <w:t xml:space="preserve">Как сообщил А.Акименко, с 2019 года начала действовать новая льгота, согласно которой граждане, имеющие продолжительный стаж работы (42 года у мужчин и 37 лет у женщин), могут выйти на пенсию на 2 года раньше. Этот стаж для досрочной пенсии рассчитывают по особой схеме — включают только периоды работы и больничные. Соответственно,</w:t>
      </w:r>
      <w:r>
        <w:t xml:space="preserve"> </w:t>
      </w:r>
      <w:r>
        <w:rPr>
          <w:bCs/>
          <w:b/>
        </w:rPr>
        <w:t xml:space="preserve">служба в армии не входит в стаж для досрочной пенсии по стажу</w:t>
      </w:r>
      <w:r>
        <w:t xml:space="preserve">.</w:t>
      </w:r>
    </w:p>
    <w:p>
      <w:pPr>
        <w:pStyle w:val="BodyText"/>
      </w:pPr>
      <w:r>
        <w:t xml:space="preserve">Также с 1 января 2019 года некоторым гражданам полагается увеличенная индексация пенсии</w:t>
      </w:r>
      <w:r>
        <w:t xml:space="preserve"> </w:t>
      </w:r>
      <w:hyperlink r:id="rId20">
        <w:r>
          <w:rPr>
            <w:rStyle w:val="Hyperlink"/>
          </w:rPr>
          <w:t xml:space="preserve">на 25 процентов</w:t>
        </w:r>
      </w:hyperlink>
      <w:r>
        <w:t xml:space="preserve">. Речь идет о сельских жителях. Для получения такой индексации сельчанам требуется не менее 30 лет стажа. Многим стажа не хватает. И они стали выяснять, можно ли зачесть службу в армии в стаж. Но как гласит новый норматив, работа требуемой продолжительности должна осуществляться непосредственно в сельском хозяйстве и при этом юридически значимым является термин «проработавшим».</w:t>
      </w:r>
      <w:r>
        <w:t xml:space="preserve"> </w:t>
      </w:r>
      <w:r>
        <w:rPr>
          <w:bCs/>
          <w:b/>
        </w:rPr>
        <w:t xml:space="preserve">Период службы в армии в «сельский» стаж зачету не подлежит.</w:t>
      </w:r>
    </w:p>
    <w:p>
      <w:pPr>
        <w:pStyle w:val="BodyText"/>
      </w:pPr>
      <w:r>
        <w:t xml:space="preserve">Таким образом, служба в армии по новому пенсионному законодательству включается в страховой стаж и влияет на размер пенсии. Для подтверждения периода службы понадобится военный билет. Но служба в армии исключается из “сельского” стажа, дающего право на повышенную индексацию с 1 января 2019 года, также</w:t>
      </w:r>
      <w:r>
        <w:t xml:space="preserve"> </w:t>
      </w:r>
      <w:r>
        <w:rPr>
          <w:bCs/>
          <w:b/>
        </w:rPr>
        <w:t xml:space="preserve">с</w:t>
      </w:r>
      <w:r>
        <w:t xml:space="preserve">лужба в армии не идет в зачет при определении права на досрочный выход на пенсию.</w:t>
      </w:r>
    </w:p>
    <w:p>
      <w:pPr>
        <w:pStyle w:val="BodyText"/>
      </w:pPr>
      <w:r>
        <w:t xml:space="preserve">А.Акименко сообщил, что узнать о своих заработанных пенсионных правах, о будущем праве на страховую пенсию по старости, можно в Личном кабинете на сайте Пенсионного фонда.</w:t>
      </w:r>
    </w:p>
    <w:p>
      <w:pPr>
        <w:pStyle w:val="BodyText"/>
      </w:pPr>
      <w:r>
        <w:rPr>
          <w:bCs/>
          <w:b/>
        </w:rPr>
        <w:t xml:space="preserve">Наша справка:</w:t>
      </w:r>
    </w:p>
    <w:p>
      <w:pPr>
        <w:pStyle w:val="BodyText"/>
      </w:pPr>
      <w:r>
        <w:rPr>
          <w:iCs/>
          <w:i/>
          <w:bCs/>
          <w:b/>
        </w:rPr>
        <w:t xml:space="preserve">Если в 2018 году для получения права на страховую пенсию необходимо было иметь не менее 9 лет стажа и 13,8 пенсионных балла, то в 2019 году - не менее 10 лет стажа и 16,2 пенсионных балла.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http://sao.mos.ru/announcements/detail/7907809.html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announcements/detail/7907809.html" TargetMode="External" /><Relationship Type="http://schemas.openxmlformats.org/officeDocument/2006/relationships/hyperlink" Id="rId20" Target="https://buhguru.com/pensiya/indeksatsi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announcements/detail/7907809.html" TargetMode="External" /><Relationship Type="http://schemas.openxmlformats.org/officeDocument/2006/relationships/hyperlink" Id="rId20" Target="https://buhguru.com/pensiya/indeksatsi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2024-07-06T14:31:59Z</dcterms:created>
  <dcterms:modified xsi:type="dcterms:W3CDTF">2024-07-06T14:31:59Z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