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9501fe4d644f7abc22b40db44c4c37d35d6a12"/>
    <w:p>
      <w:pPr>
        <w:pStyle w:val="Heading3"/>
      </w:pPr>
      <w:r>
        <w:t xml:space="preserve">Сеть кинотеатров «Москино» и киностудия «Союзмультфильм» вновь будут бесплатно показывать мультфильмы для юных москвичей по утрам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3d4/go3oq8tk32acsmym0ld2rstx48ni9kkx/GL_2_3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Юные москвичи смогут бесплатно посмотреть мультфильмы в кинотеатрах «Москино» с 12 февраля по 28 мая, сообщается на mos.ru.</w:t>
      </w:r>
    </w:p>
    <w:p>
      <w:pPr>
        <w:pStyle w:val="BodyText"/>
      </w:pPr>
      <w:r>
        <w:t xml:space="preserve">«Сеть кинотеатров «Москино» и киностудия «Союзмультфильм» вновь будут бесплатно показывать мультфильмы для юных москвичей по утрам. Первая серия сеансов пройдет с 12 февраля по 28 мая. Трансляция мультипликационных фильмов будет проходить по воскресеньям в восьми кинотеатрах, входящих в «Москино»: «Сатурне», «Вымпеле», «Искре», «Туле», «Спутнике», «Молодежном», «Салюте», «Березке», - говорится в сообщении.</w:t>
      </w:r>
    </w:p>
    <w:p>
      <w:pPr>
        <w:pStyle w:val="BodyText"/>
      </w:pPr>
      <w:r>
        <w:t xml:space="preserve">Уточняется, что анимационная программа «Детские утренники «Союзмультфильма» в «Москино» началась в мае 2022 года. За короткий период у нее появились поклонники всех возрастов. О продолжении утренних показов советских мультфильмов в кинотеатрах москвичи попросили на страницах «Москино» в социальных сетях.</w:t>
      </w:r>
    </w:p>
    <w:p>
      <w:pPr>
        <w:pStyle w:val="BodyText"/>
      </w:pPr>
      <w:r>
        <w:t xml:space="preserve">Всего в ближайшие месяцы запланировано восемь бесплатных сеансов, на которых зрителям покажут 17 анимационных работ. На большом экране предстанут лучшие образцы советской мультипликации, созданные выдающимися аниматорами в разные годы на легендарной киностудии «Союзмультфильм». Это известные и любимые многими картины: «Гадкий утенок», «Аленький цветочек», «Кошкин дом», «Рикки-Тикки-Тави», «Стрекоза и Муравей». Гостей необычных утренников также познакомят с такими редкими мультипликационными лентами из коллекции «Союзмультфильма», как «Сегодня день рождения», «Полет на Луну», «Королева Зубная Щетка» и другие.</w:t>
      </w:r>
    </w:p>
    <w:p>
      <w:pPr>
        <w:pStyle w:val="BodyText"/>
      </w:pPr>
      <w:r>
        <w:t xml:space="preserve">Начало каждого сеанса в 10:00, отмечается в материале. Вход для всех желающих свободный, но перед посещением кинотеатра нужно предварительно </w:t>
      </w:r>
      <w:hyperlink r:id="rId23">
        <w:r>
          <w:rPr>
            <w:rStyle w:val="Hyperlink"/>
            <w:u w:val="single"/>
            <w:bCs/>
            <w:b/>
          </w:rPr>
          <w:t xml:space="preserve">зарегистрироваться на сайте «Москино»</w:t>
        </w:r>
      </w:hyperlink>
      <w:r>
        <w:t xml:space="preserve">.</w:t>
      </w:r>
    </w:p>
    <w:p>
      <w:pPr>
        <w:pStyle w:val="BodyText"/>
      </w:pPr>
      <w:r>
        <w:t xml:space="preserve">«Второй блок показов начнется с нового учебного года. Бесплатные утренние сеансы с анимационными лентами будут идти с сентября по декабрь. За обновлениями афиши можно следить на официальном сайте «Москино», - поясняется в материале.</w:t>
      </w:r>
    </w:p>
    <w:p>
      <w:pPr>
        <w:pStyle w:val="BodyText"/>
      </w:pPr>
      <w:r>
        <w:t xml:space="preserve">«Москино» - учреждение в структуре департамента культуры Москвы, управляющее сетью из 12 городских кинотеатров. В них ежегодно организуют кинопоказы к памятным датам, проводят фестивали авторского кино, премьерные показы новых фильмов и встречи с известными режиссерами. В синематеке «Москино» хранится около 9 тыс. пленочных копий классики советского кинематографа.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http://sao.mos.ru/announcements/detail/11398786.html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mos-kino.ru/event/detskie-utrenniki-soyuzmultfilma-v-moskino" TargetMode="External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announcements/detail/11398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-kino.ru/event/detskie-utrenniki-soyuzmultfilma-v-moskino" TargetMode="External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announcements/detail/11398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2025-08-03T08:08:00Z</dcterms:created>
  <dcterms:modified xsi:type="dcterms:W3CDTF">2025-08-03T08:08:00Z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